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B8CD7D" w14:textId="77777777" w:rsidR="00586445" w:rsidRPr="005B789A" w:rsidRDefault="00586445" w:rsidP="00586445">
      <w:pPr>
        <w:pStyle w:val="NoSpacing"/>
        <w:rPr>
          <w:sz w:val="22"/>
          <w:szCs w:val="22"/>
        </w:rPr>
      </w:pPr>
      <w:r w:rsidRPr="005B789A">
        <w:rPr>
          <w:sz w:val="22"/>
          <w:szCs w:val="22"/>
        </w:rPr>
        <w:t>Beste,</w:t>
      </w:r>
    </w:p>
    <w:p w14:paraId="6FB037AF" w14:textId="77777777" w:rsidR="00586445" w:rsidRPr="005B789A" w:rsidRDefault="00586445" w:rsidP="00586445">
      <w:pPr>
        <w:pStyle w:val="NoSpacing"/>
        <w:rPr>
          <w:sz w:val="22"/>
          <w:szCs w:val="22"/>
        </w:rPr>
      </w:pPr>
    </w:p>
    <w:p w14:paraId="56551767" w14:textId="7E5FBB28" w:rsidR="00586445" w:rsidRPr="005B789A" w:rsidRDefault="00586445" w:rsidP="00586445">
      <w:pPr>
        <w:pStyle w:val="NoSpacing"/>
        <w:rPr>
          <w:sz w:val="22"/>
          <w:szCs w:val="22"/>
        </w:rPr>
      </w:pPr>
      <w:r w:rsidRPr="005B789A">
        <w:rPr>
          <w:sz w:val="22"/>
          <w:szCs w:val="22"/>
        </w:rPr>
        <w:t>Technologie bedenken is één ding, maar zorgen dat het écht werkt in de praktijk van de zorg is waar voor mij de uitdaging en motivatie ligt. Juist daarom spreekt de functie van innovatieadviseur zorgtechnologie &amp; AI mij sterk aan. Wat mij daarin drijft, is het verbeteren van de zorgpraktijk door innovatie die écht aansluit bij de behoeften van zorgprofessionals en cliënten.</w:t>
      </w:r>
    </w:p>
    <w:p w14:paraId="196FBABD" w14:textId="77777777" w:rsidR="00586445" w:rsidRPr="005B789A" w:rsidRDefault="00586445" w:rsidP="00586445">
      <w:pPr>
        <w:pStyle w:val="NoSpacing"/>
        <w:rPr>
          <w:sz w:val="22"/>
          <w:szCs w:val="22"/>
        </w:rPr>
      </w:pPr>
    </w:p>
    <w:p w14:paraId="6E5BA2D9" w14:textId="315A6F14" w:rsidR="00586445" w:rsidRPr="005B789A" w:rsidRDefault="00586445" w:rsidP="00586445">
      <w:pPr>
        <w:pStyle w:val="NoSpacing"/>
        <w:rPr>
          <w:sz w:val="22"/>
          <w:szCs w:val="22"/>
        </w:rPr>
      </w:pPr>
      <w:r w:rsidRPr="005B789A">
        <w:rPr>
          <w:sz w:val="22"/>
          <w:szCs w:val="22"/>
        </w:rPr>
        <w:t xml:space="preserve">Momenteel werk ik als programmaondersteuner bij Watsnjoe, een samenwerking tussen Thebe, De Wever en Mijzo, waar ik dagelijks bezig ben met zorginnovatie in de praktijk. Ik organiseer en ondersteun innovatiesessies en events, waarbij we samen met zorgprofessionals praktijkuitdagingen ophalen en deze via een design thinking proces vertalen naar concrete oplossingen. In mijn aanpak staat de praktijk centraal: ik begin bij de vraag en ervaring van de gebruiker, betrek stakeholders actief en werk iteratief toe naar oplossingen die daadwerkelijk toepasbaar zijn. </w:t>
      </w:r>
      <w:r w:rsidR="00C071BB">
        <w:rPr>
          <w:sz w:val="22"/>
          <w:szCs w:val="22"/>
        </w:rPr>
        <w:t>Door mijn werk bij Watsnjoe</w:t>
      </w:r>
      <w:r w:rsidRPr="005B789A">
        <w:rPr>
          <w:sz w:val="22"/>
          <w:szCs w:val="22"/>
        </w:rPr>
        <w:t xml:space="preserve"> heb ik van dichtbij ervaren dat succesvolle innovatie niet alleen draait om de technologie zelf, maar vooral om draagvlak, implementatie en aansluiting bij de werkvloer.</w:t>
      </w:r>
    </w:p>
    <w:p w14:paraId="4C8355E5" w14:textId="77777777" w:rsidR="00586445" w:rsidRPr="005B789A" w:rsidRDefault="00586445" w:rsidP="00586445">
      <w:pPr>
        <w:pStyle w:val="NoSpacing"/>
        <w:rPr>
          <w:sz w:val="22"/>
          <w:szCs w:val="22"/>
        </w:rPr>
      </w:pPr>
    </w:p>
    <w:p w14:paraId="6582FDCB" w14:textId="77777777" w:rsidR="00586445" w:rsidRPr="005B789A" w:rsidRDefault="00586445" w:rsidP="00586445">
      <w:pPr>
        <w:pStyle w:val="NoSpacing"/>
        <w:rPr>
          <w:sz w:val="22"/>
          <w:szCs w:val="22"/>
        </w:rPr>
      </w:pPr>
      <w:r w:rsidRPr="005B789A">
        <w:rPr>
          <w:sz w:val="22"/>
          <w:szCs w:val="22"/>
        </w:rPr>
        <w:t>Naast mijn werk ben ik mijn master Healthcare Management aan de Erasmus Universiteit Rotterdam aan het afronden, waarin ik mij momenteel verdiep in de track Digital Transformation. Hierin ontwikkel ik mijn kennis over de rol van technologie, data en innovatie binnen de zorg en hoe organisaties deze ontwikkelingen strategisch en praktisch kunnen implementeren.</w:t>
      </w:r>
    </w:p>
    <w:p w14:paraId="6D4F3926" w14:textId="77777777" w:rsidR="00586445" w:rsidRPr="005B789A" w:rsidRDefault="00586445" w:rsidP="00586445">
      <w:pPr>
        <w:pStyle w:val="NoSpacing"/>
        <w:rPr>
          <w:sz w:val="22"/>
          <w:szCs w:val="22"/>
        </w:rPr>
      </w:pPr>
    </w:p>
    <w:p w14:paraId="13504FEF" w14:textId="4761D9C5" w:rsidR="00586445" w:rsidRPr="005B789A" w:rsidRDefault="00586445" w:rsidP="00586445">
      <w:pPr>
        <w:pStyle w:val="NoSpacing"/>
        <w:rPr>
          <w:sz w:val="22"/>
          <w:szCs w:val="22"/>
        </w:rPr>
      </w:pPr>
      <w:r w:rsidRPr="005B789A">
        <w:rPr>
          <w:sz w:val="22"/>
          <w:szCs w:val="22"/>
        </w:rPr>
        <w:t xml:space="preserve">Tijdens mijn afstudeerstage </w:t>
      </w:r>
      <w:r w:rsidR="004035C9">
        <w:rPr>
          <w:sz w:val="22"/>
          <w:szCs w:val="22"/>
        </w:rPr>
        <w:t xml:space="preserve">van mijn bachelor </w:t>
      </w:r>
      <w:r w:rsidRPr="005B789A">
        <w:rPr>
          <w:sz w:val="22"/>
          <w:szCs w:val="22"/>
        </w:rPr>
        <w:t>heb ik mij verdiept in hoe technologische ontwikkelingen de rol van zorgprofessionals richting 2035 veranderen. In dit onderzoek heb ik, op basis van literatuur en interviews, in kaart gebracht welke competenties nodig zijn en welke strategieën organisaties kunnen inzetten om zorgprofessionals effectief mee te nemen in deze verandering. Deze combinatie van onderzoek en praktijkervaring heeft mijn interesse in de implementatiekant van innovatie verder versterkt.</w:t>
      </w:r>
    </w:p>
    <w:p w14:paraId="0B17314F" w14:textId="77777777" w:rsidR="00586445" w:rsidRPr="005B789A" w:rsidRDefault="00586445" w:rsidP="00586445">
      <w:pPr>
        <w:pStyle w:val="NoSpacing"/>
        <w:rPr>
          <w:sz w:val="22"/>
          <w:szCs w:val="22"/>
        </w:rPr>
      </w:pPr>
    </w:p>
    <w:p w14:paraId="2E514F58" w14:textId="4BF59FF8" w:rsidR="00775B56" w:rsidRPr="00775B56" w:rsidRDefault="00775B56" w:rsidP="00775B56">
      <w:pPr>
        <w:pStyle w:val="NoSpacing"/>
        <w:rPr>
          <w:sz w:val="22"/>
          <w:szCs w:val="22"/>
        </w:rPr>
      </w:pPr>
      <w:r w:rsidRPr="00775B56">
        <w:rPr>
          <w:sz w:val="22"/>
          <w:szCs w:val="22"/>
        </w:rPr>
        <w:t>Wat mij aanspreekt in Surplus is de nadruk op het daadwerkelijk realiseren van impact: het vertalen van ideeën naar toepassingen die gebruikt worden door collega’s en bewoners. Tegelijkertijd zie ik deze functie als een mooie volgende stap, waarin ik mij verder kan ontwikkelen en de kennis en ervaring die ik heb opgedaan in eerdere rollen nog verder kan verdiepen en toepassen in de praktijk.</w:t>
      </w:r>
    </w:p>
    <w:p w14:paraId="7C54BA13" w14:textId="77777777" w:rsidR="00586445" w:rsidRPr="005B789A" w:rsidRDefault="00586445" w:rsidP="00586445">
      <w:pPr>
        <w:pStyle w:val="NoSpacing"/>
        <w:rPr>
          <w:sz w:val="22"/>
          <w:szCs w:val="22"/>
        </w:rPr>
      </w:pPr>
    </w:p>
    <w:p w14:paraId="597367E2" w14:textId="77777777" w:rsidR="00586445" w:rsidRPr="005B789A" w:rsidRDefault="00586445" w:rsidP="00586445">
      <w:pPr>
        <w:pStyle w:val="NoSpacing"/>
        <w:rPr>
          <w:sz w:val="22"/>
          <w:szCs w:val="22"/>
        </w:rPr>
      </w:pPr>
      <w:r w:rsidRPr="005B789A">
        <w:rPr>
          <w:sz w:val="22"/>
          <w:szCs w:val="22"/>
        </w:rPr>
        <w:t>Mijn interesse in technologische ontwikkelingen, en met name generatieve AI, groeit hierin sterk. Op dit moment is ChatGPT mijn favoriete GenAI-tool.</w:t>
      </w:r>
    </w:p>
    <w:p w14:paraId="3B65220B" w14:textId="77777777" w:rsidR="00586445" w:rsidRPr="005B789A" w:rsidRDefault="00586445" w:rsidP="00586445">
      <w:pPr>
        <w:pStyle w:val="NoSpacing"/>
        <w:rPr>
          <w:sz w:val="22"/>
          <w:szCs w:val="22"/>
        </w:rPr>
      </w:pPr>
    </w:p>
    <w:p w14:paraId="31D7CAC7" w14:textId="5462AEBF" w:rsidR="00586445" w:rsidRPr="005B789A" w:rsidRDefault="00586445" w:rsidP="00586445">
      <w:pPr>
        <w:pStyle w:val="NoSpacing"/>
        <w:rPr>
          <w:sz w:val="22"/>
          <w:szCs w:val="22"/>
        </w:rPr>
      </w:pPr>
      <w:r w:rsidRPr="005B789A">
        <w:rPr>
          <w:sz w:val="22"/>
          <w:szCs w:val="22"/>
        </w:rPr>
        <w:t xml:space="preserve">Met mijn achtergrond in Healthcare Management, mijn ervaring binnen zorginnovatie en mijn sterke interesse in technologische ontwikkelingen, ben ik ervan overtuigd dat ik een waardevolle bijdrage kan leveren aan </w:t>
      </w:r>
      <w:r w:rsidR="0057757A">
        <w:rPr>
          <w:sz w:val="22"/>
          <w:szCs w:val="22"/>
        </w:rPr>
        <w:t>jullie team.</w:t>
      </w:r>
    </w:p>
    <w:p w14:paraId="3E8AF269" w14:textId="77777777" w:rsidR="00586445" w:rsidRPr="005B789A" w:rsidRDefault="00586445" w:rsidP="00586445">
      <w:pPr>
        <w:pStyle w:val="NoSpacing"/>
        <w:rPr>
          <w:sz w:val="22"/>
          <w:szCs w:val="22"/>
        </w:rPr>
      </w:pPr>
    </w:p>
    <w:p w14:paraId="73826FDF" w14:textId="77777777" w:rsidR="00586445" w:rsidRPr="005B789A" w:rsidRDefault="00586445" w:rsidP="00586445">
      <w:pPr>
        <w:pStyle w:val="NoSpacing"/>
        <w:rPr>
          <w:sz w:val="22"/>
          <w:szCs w:val="22"/>
        </w:rPr>
      </w:pPr>
      <w:r w:rsidRPr="005B789A">
        <w:rPr>
          <w:sz w:val="22"/>
          <w:szCs w:val="22"/>
        </w:rPr>
        <w:t>Graag licht ik mijn motivatie en ervaring verder toe in een persoonlijk gesprek.</w:t>
      </w:r>
    </w:p>
    <w:p w14:paraId="6E0AB405" w14:textId="77777777" w:rsidR="00586445" w:rsidRPr="005B789A" w:rsidRDefault="00586445" w:rsidP="00586445">
      <w:pPr>
        <w:pStyle w:val="NoSpacing"/>
        <w:rPr>
          <w:sz w:val="22"/>
          <w:szCs w:val="22"/>
        </w:rPr>
      </w:pPr>
    </w:p>
    <w:p w14:paraId="2BA92751" w14:textId="77777777" w:rsidR="00586445" w:rsidRPr="005B789A" w:rsidRDefault="00586445" w:rsidP="00586445">
      <w:pPr>
        <w:pStyle w:val="NoSpacing"/>
        <w:rPr>
          <w:sz w:val="22"/>
          <w:szCs w:val="22"/>
        </w:rPr>
      </w:pPr>
      <w:r w:rsidRPr="005B789A">
        <w:rPr>
          <w:sz w:val="22"/>
          <w:szCs w:val="22"/>
        </w:rPr>
        <w:t>Met vriendelijke groet,</w:t>
      </w:r>
    </w:p>
    <w:p w14:paraId="13561FE0" w14:textId="77777777" w:rsidR="00586445" w:rsidRPr="005B789A" w:rsidRDefault="00586445" w:rsidP="00586445">
      <w:pPr>
        <w:pStyle w:val="NoSpacing"/>
        <w:rPr>
          <w:sz w:val="22"/>
          <w:szCs w:val="22"/>
        </w:rPr>
      </w:pPr>
      <w:r w:rsidRPr="005B789A">
        <w:rPr>
          <w:sz w:val="22"/>
          <w:szCs w:val="22"/>
        </w:rPr>
        <w:t>Isa Schenkeveld</w:t>
      </w:r>
    </w:p>
    <w:p w14:paraId="2BAE4A64" w14:textId="77777777" w:rsidR="008D0F1F" w:rsidRDefault="008D0F1F"/>
    <w:sectPr w:rsidR="008D0F1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3656"/>
    <w:rsid w:val="001F6C5F"/>
    <w:rsid w:val="003E7154"/>
    <w:rsid w:val="004035C9"/>
    <w:rsid w:val="0057757A"/>
    <w:rsid w:val="00586445"/>
    <w:rsid w:val="005B789A"/>
    <w:rsid w:val="005F2631"/>
    <w:rsid w:val="0068119D"/>
    <w:rsid w:val="00775B56"/>
    <w:rsid w:val="008A5BE2"/>
    <w:rsid w:val="008D0F1F"/>
    <w:rsid w:val="008D6FA2"/>
    <w:rsid w:val="00C071BB"/>
    <w:rsid w:val="00C54000"/>
    <w:rsid w:val="00CB3656"/>
    <w:rsid w:val="00E04524"/>
    <w:rsid w:val="00F65A04"/>
    <w:rsid w:val="00FD792A"/>
  </w:rsids>
  <m:mathPr>
    <m:mathFont m:val="Cambria Math"/>
    <m:brkBin m:val="before"/>
    <m:brkBinSub m:val="--"/>
    <m:smallFrac m:val="0"/>
    <m:dispDef/>
    <m:lMargin m:val="0"/>
    <m:rMargin m:val="0"/>
    <m:defJc m:val="centerGroup"/>
    <m:wrapIndent m:val="1440"/>
    <m:intLim m:val="subSup"/>
    <m:naryLim m:val="undOvr"/>
  </m:mathPr>
  <w:themeFontLang w:val="en-NL"/>
  <w:clrSchemeMapping w:bg1="light1" w:t1="dark1" w:bg2="light2" w:t2="dark2" w:accent1="accent1" w:accent2="accent2" w:accent3="accent3" w:accent4="accent4" w:accent5="accent5" w:accent6="accent6" w:hyperlink="hyperlink" w:followedHyperlink="followedHyperlink"/>
  <w:decimalSymbol w:val=","/>
  <w:listSeparator w:val=","/>
  <w14:docId w14:val="4B1AD873"/>
  <w15:chartTrackingRefBased/>
  <w15:docId w15:val="{8D3A0DA1-D751-F24A-828D-6C817E427F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B365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B365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B365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B365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B365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B365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B365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B365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B365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365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B365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B365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B365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B365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B365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B365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B365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B3656"/>
    <w:rPr>
      <w:rFonts w:eastAsiaTheme="majorEastAsia" w:cstheme="majorBidi"/>
      <w:color w:val="272727" w:themeColor="text1" w:themeTint="D8"/>
    </w:rPr>
  </w:style>
  <w:style w:type="paragraph" w:styleId="Title">
    <w:name w:val="Title"/>
    <w:basedOn w:val="Normal"/>
    <w:next w:val="Normal"/>
    <w:link w:val="TitleChar"/>
    <w:uiPriority w:val="10"/>
    <w:qFormat/>
    <w:rsid w:val="00CB36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B365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B365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B365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B3656"/>
    <w:pPr>
      <w:spacing w:before="160"/>
      <w:jc w:val="center"/>
    </w:pPr>
    <w:rPr>
      <w:i/>
      <w:iCs/>
      <w:color w:val="404040" w:themeColor="text1" w:themeTint="BF"/>
    </w:rPr>
  </w:style>
  <w:style w:type="character" w:customStyle="1" w:styleId="QuoteChar">
    <w:name w:val="Quote Char"/>
    <w:basedOn w:val="DefaultParagraphFont"/>
    <w:link w:val="Quote"/>
    <w:uiPriority w:val="29"/>
    <w:rsid w:val="00CB3656"/>
    <w:rPr>
      <w:i/>
      <w:iCs/>
      <w:color w:val="404040" w:themeColor="text1" w:themeTint="BF"/>
    </w:rPr>
  </w:style>
  <w:style w:type="paragraph" w:styleId="ListParagraph">
    <w:name w:val="List Paragraph"/>
    <w:basedOn w:val="Normal"/>
    <w:uiPriority w:val="34"/>
    <w:qFormat/>
    <w:rsid w:val="00CB3656"/>
    <w:pPr>
      <w:ind w:left="720"/>
      <w:contextualSpacing/>
    </w:pPr>
  </w:style>
  <w:style w:type="character" w:styleId="IntenseEmphasis">
    <w:name w:val="Intense Emphasis"/>
    <w:basedOn w:val="DefaultParagraphFont"/>
    <w:uiPriority w:val="21"/>
    <w:qFormat/>
    <w:rsid w:val="00CB3656"/>
    <w:rPr>
      <w:i/>
      <w:iCs/>
      <w:color w:val="0F4761" w:themeColor="accent1" w:themeShade="BF"/>
    </w:rPr>
  </w:style>
  <w:style w:type="paragraph" w:styleId="IntenseQuote">
    <w:name w:val="Intense Quote"/>
    <w:basedOn w:val="Normal"/>
    <w:next w:val="Normal"/>
    <w:link w:val="IntenseQuoteChar"/>
    <w:uiPriority w:val="30"/>
    <w:qFormat/>
    <w:rsid w:val="00CB365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B3656"/>
    <w:rPr>
      <w:i/>
      <w:iCs/>
      <w:color w:val="0F4761" w:themeColor="accent1" w:themeShade="BF"/>
    </w:rPr>
  </w:style>
  <w:style w:type="character" w:styleId="IntenseReference">
    <w:name w:val="Intense Reference"/>
    <w:basedOn w:val="DefaultParagraphFont"/>
    <w:uiPriority w:val="32"/>
    <w:qFormat/>
    <w:rsid w:val="00CB3656"/>
    <w:rPr>
      <w:b/>
      <w:bCs/>
      <w:smallCaps/>
      <w:color w:val="0F4761" w:themeColor="accent1" w:themeShade="BF"/>
      <w:spacing w:val="5"/>
    </w:rPr>
  </w:style>
  <w:style w:type="paragraph" w:customStyle="1" w:styleId="p1">
    <w:name w:val="p1"/>
    <w:basedOn w:val="Normal"/>
    <w:rsid w:val="00CB3656"/>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p2">
    <w:name w:val="p2"/>
    <w:basedOn w:val="Normal"/>
    <w:rsid w:val="00CB3656"/>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styleId="NoSpacing">
    <w:name w:val="No Spacing"/>
    <w:uiPriority w:val="1"/>
    <w:qFormat/>
    <w:rsid w:val="00CB3656"/>
    <w:pPr>
      <w:spacing w:after="0" w:line="240" w:lineRule="auto"/>
    </w:pPr>
  </w:style>
  <w:style w:type="paragraph" w:customStyle="1" w:styleId="p3">
    <w:name w:val="p3"/>
    <w:basedOn w:val="Normal"/>
    <w:rsid w:val="005F2631"/>
    <w:pPr>
      <w:spacing w:before="100" w:beforeAutospacing="1" w:after="100" w:afterAutospacing="1" w:line="240" w:lineRule="auto"/>
    </w:pPr>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435</Words>
  <Characters>2486</Characters>
  <Application>Microsoft Office Word</Application>
  <DocSecurity>0</DocSecurity>
  <Lines>20</Lines>
  <Paragraphs>5</Paragraphs>
  <ScaleCrop>false</ScaleCrop>
  <Company/>
  <LinksUpToDate>false</LinksUpToDate>
  <CharactersWithSpaces>2916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 Schenkeveld</dc:creator>
  <cp:keywords/>
  <dc:description/>
  <cp:lastModifiedBy>Isa Schenkeveld</cp:lastModifiedBy>
  <cp:revision>16</cp:revision>
  <dcterms:created xsi:type="dcterms:W3CDTF">2026-04-22T12:24:00Z</dcterms:created>
  <dcterms:modified xsi:type="dcterms:W3CDTF">2026-04-22T12:47:00Z</dcterms:modified>
</cp:coreProperties>
</file>